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1EA7" w14:textId="77777777" w:rsidR="00C31C90" w:rsidRDefault="00C31C90">
      <w:pPr>
        <w:pStyle w:val="BodyText"/>
        <w:spacing w:before="1"/>
        <w:rPr>
          <w:rFonts w:ascii="Times New Roman"/>
          <w:sz w:val="17"/>
        </w:rPr>
      </w:pPr>
    </w:p>
    <w:p w14:paraId="0E35E0BC" w14:textId="77777777" w:rsidR="00C31C90" w:rsidRDefault="00AD2C63">
      <w:pPr>
        <w:pStyle w:val="Heading2"/>
        <w:spacing w:before="55"/>
        <w:ind w:left="3323" w:right="3332"/>
      </w:pPr>
      <w:r>
        <w:t>&lt;on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entity&gt;</w:t>
      </w:r>
    </w:p>
    <w:p w14:paraId="43FB4DB6" w14:textId="71DE2290" w:rsidR="00C31C90" w:rsidRDefault="00AD2C63">
      <w:pPr>
        <w:spacing w:before="40"/>
        <w:ind w:left="8483" w:right="100"/>
        <w:jc w:val="center"/>
        <w:rPr>
          <w:b/>
          <w:i/>
        </w:rPr>
      </w:pPr>
      <w:r>
        <w:rPr>
          <w:b/>
          <w:i/>
        </w:rPr>
        <w:t>Annexure</w:t>
      </w:r>
      <w:r>
        <w:rPr>
          <w:b/>
          <w:i/>
          <w:spacing w:val="-1"/>
        </w:rPr>
        <w:t xml:space="preserve"> </w:t>
      </w:r>
      <w:r w:rsidR="0037557F">
        <w:rPr>
          <w:b/>
          <w:i/>
        </w:rPr>
        <w:t>E</w:t>
      </w:r>
    </w:p>
    <w:p w14:paraId="1AE1088D" w14:textId="77777777" w:rsidR="00C31C90" w:rsidRDefault="00C31C90">
      <w:pPr>
        <w:pStyle w:val="BodyText"/>
        <w:spacing w:before="1"/>
        <w:rPr>
          <w:b/>
          <w:i/>
          <w:sz w:val="24"/>
        </w:rPr>
      </w:pPr>
    </w:p>
    <w:p w14:paraId="4611BD00" w14:textId="77777777" w:rsidR="00C31C90" w:rsidRDefault="00AD2C63">
      <w:pPr>
        <w:pStyle w:val="Heading1"/>
        <w:spacing w:before="55"/>
        <w:ind w:left="3323" w:right="3332"/>
      </w:pPr>
      <w:r>
        <w:t>FORM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10F</w:t>
      </w:r>
    </w:p>
    <w:p w14:paraId="318C702F" w14:textId="77777777" w:rsidR="00C31C90" w:rsidRDefault="00AD2C63">
      <w:pPr>
        <w:spacing w:before="40"/>
        <w:ind w:left="3323" w:right="3332"/>
        <w:jc w:val="center"/>
        <w:rPr>
          <w:i/>
        </w:rPr>
      </w:pPr>
      <w:r>
        <w:rPr>
          <w:i/>
        </w:rPr>
        <w:t>[See</w:t>
      </w:r>
      <w:r>
        <w:rPr>
          <w:i/>
          <w:spacing w:val="-2"/>
        </w:rPr>
        <w:t xml:space="preserve"> </w:t>
      </w:r>
      <w:r>
        <w:rPr>
          <w:i/>
        </w:rPr>
        <w:t>sub‐rule</w:t>
      </w:r>
      <w:r>
        <w:rPr>
          <w:i/>
          <w:spacing w:val="-1"/>
        </w:rPr>
        <w:t xml:space="preserve"> </w:t>
      </w:r>
      <w:r>
        <w:rPr>
          <w:i/>
        </w:rPr>
        <w:t>(1)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rule</w:t>
      </w:r>
      <w:r>
        <w:rPr>
          <w:i/>
          <w:spacing w:val="-3"/>
        </w:rPr>
        <w:t xml:space="preserve"> </w:t>
      </w:r>
      <w:r>
        <w:rPr>
          <w:i/>
        </w:rPr>
        <w:t>21AB]</w:t>
      </w:r>
    </w:p>
    <w:p w14:paraId="73B883FA" w14:textId="77777777" w:rsidR="00C31C90" w:rsidRDefault="00AD2C63">
      <w:pPr>
        <w:spacing w:before="40" w:line="276" w:lineRule="auto"/>
        <w:ind w:left="89" w:right="100"/>
        <w:jc w:val="center"/>
        <w:rPr>
          <w:i/>
        </w:rPr>
      </w:pPr>
      <w:r>
        <w:rPr>
          <w:i/>
        </w:rPr>
        <w:t>(Information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provided</w:t>
      </w:r>
      <w:r>
        <w:rPr>
          <w:i/>
          <w:spacing w:val="-3"/>
        </w:rPr>
        <w:t xml:space="preserve"> </w:t>
      </w:r>
      <w:r>
        <w:rPr>
          <w:i/>
        </w:rPr>
        <w:t>under</w:t>
      </w:r>
      <w:r>
        <w:rPr>
          <w:i/>
          <w:spacing w:val="-1"/>
        </w:rPr>
        <w:t xml:space="preserve"> </w:t>
      </w:r>
      <w:r>
        <w:rPr>
          <w:i/>
        </w:rPr>
        <w:t>sub‐section</w:t>
      </w:r>
      <w:r>
        <w:rPr>
          <w:i/>
          <w:spacing w:val="-2"/>
        </w:rPr>
        <w:t xml:space="preserve"> </w:t>
      </w:r>
      <w:r>
        <w:rPr>
          <w:i/>
        </w:rPr>
        <w:t>(5)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90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sub‐section</w:t>
      </w:r>
      <w:r>
        <w:rPr>
          <w:i/>
          <w:spacing w:val="-2"/>
        </w:rPr>
        <w:t xml:space="preserve"> </w:t>
      </w:r>
      <w:r>
        <w:rPr>
          <w:i/>
        </w:rPr>
        <w:t>(5)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90A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6"/>
        </w:rPr>
        <w:t xml:space="preserve"> </w:t>
      </w:r>
      <w:r>
        <w:rPr>
          <w:i/>
        </w:rPr>
        <w:t>Income‐tax</w:t>
      </w:r>
      <w:r>
        <w:rPr>
          <w:i/>
          <w:spacing w:val="-2"/>
        </w:rPr>
        <w:t xml:space="preserve"> </w:t>
      </w:r>
      <w:r>
        <w:rPr>
          <w:i/>
        </w:rPr>
        <w:t>Act,</w:t>
      </w:r>
      <w:r>
        <w:rPr>
          <w:i/>
          <w:spacing w:val="-1"/>
        </w:rPr>
        <w:t xml:space="preserve"> </w:t>
      </w:r>
      <w:r>
        <w:rPr>
          <w:i/>
        </w:rPr>
        <w:t>1961)</w:t>
      </w:r>
    </w:p>
    <w:p w14:paraId="08AC03E9" w14:textId="77777777" w:rsidR="00C31C90" w:rsidRDefault="00C31C90">
      <w:pPr>
        <w:pStyle w:val="BodyText"/>
        <w:spacing w:before="3"/>
        <w:rPr>
          <w:i/>
          <w:sz w:val="18"/>
        </w:rPr>
      </w:pPr>
    </w:p>
    <w:p w14:paraId="4A1EBF4F" w14:textId="77777777" w:rsidR="00C31C90" w:rsidRDefault="00C31C90">
      <w:pPr>
        <w:rPr>
          <w:sz w:val="18"/>
        </w:rPr>
        <w:sectPr w:rsidR="00C31C90">
          <w:type w:val="continuous"/>
          <w:pgSz w:w="12240" w:h="20160"/>
          <w:pgMar w:top="1940" w:right="1000" w:bottom="280" w:left="1580" w:header="720" w:footer="720" w:gutter="0"/>
          <w:cols w:space="720"/>
        </w:sectPr>
      </w:pPr>
    </w:p>
    <w:p w14:paraId="189E2659" w14:textId="77777777" w:rsidR="00C31C90" w:rsidRDefault="00AD2C63">
      <w:pPr>
        <w:pStyle w:val="BodyText"/>
        <w:tabs>
          <w:tab w:val="left" w:pos="2627"/>
          <w:tab w:val="left" w:pos="7457"/>
        </w:tabs>
        <w:spacing w:before="86"/>
        <w:ind w:left="107"/>
        <w:rPr>
          <w:rFonts w:ascii="Times New Roman"/>
        </w:rPr>
      </w:pPr>
      <w:r>
        <w:t>I,</w:t>
      </w:r>
      <w:r>
        <w:rPr>
          <w:rFonts w:ascii="Times New Roman"/>
          <w:u w:val="single"/>
        </w:rPr>
        <w:tab/>
      </w:r>
      <w:r>
        <w:t>*son/daughter</w:t>
      </w:r>
      <w:r>
        <w:rPr>
          <w:spacing w:val="70"/>
        </w:rPr>
        <w:t xml:space="preserve"> </w:t>
      </w:r>
      <w:r>
        <w:t xml:space="preserve">of  </w:t>
      </w:r>
      <w:r>
        <w:rPr>
          <w:spacing w:val="18"/>
        </w:rPr>
        <w:t xml:space="preserve"> </w:t>
      </w:r>
      <w:r>
        <w:t>Shri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31E659" w14:textId="77777777" w:rsidR="00C31C90" w:rsidRDefault="00AD2C63">
      <w:pPr>
        <w:pStyle w:val="BodyText"/>
        <w:spacing w:before="86"/>
        <w:ind w:left="107"/>
      </w:pPr>
      <w:r>
        <w:br w:type="column"/>
      </w:r>
      <w:r>
        <w:t xml:space="preserve">in  </w:t>
      </w:r>
      <w:r>
        <w:rPr>
          <w:spacing w:val="22"/>
        </w:rPr>
        <w:t xml:space="preserve"> </w:t>
      </w:r>
      <w:r>
        <w:t xml:space="preserve">the  </w:t>
      </w:r>
      <w:r>
        <w:rPr>
          <w:spacing w:val="22"/>
        </w:rPr>
        <w:t xml:space="preserve"> </w:t>
      </w:r>
      <w:r>
        <w:t xml:space="preserve">capacity  </w:t>
      </w:r>
      <w:r>
        <w:rPr>
          <w:spacing w:val="22"/>
        </w:rPr>
        <w:t xml:space="preserve"> </w:t>
      </w:r>
      <w:r>
        <w:t>of</w:t>
      </w:r>
    </w:p>
    <w:p w14:paraId="435E98C8" w14:textId="77777777" w:rsidR="00C31C90" w:rsidRDefault="00C31C90">
      <w:pPr>
        <w:sectPr w:rsidR="00C31C90">
          <w:type w:val="continuous"/>
          <w:pgSz w:w="12240" w:h="20160"/>
          <w:pgMar w:top="1940" w:right="1000" w:bottom="280" w:left="1580" w:header="720" w:footer="720" w:gutter="0"/>
          <w:cols w:num="2" w:space="720" w:equalWidth="0">
            <w:col w:w="7458" w:space="67"/>
            <w:col w:w="2135"/>
          </w:cols>
        </w:sectPr>
      </w:pPr>
    </w:p>
    <w:p w14:paraId="1F181031" w14:textId="77777777" w:rsidR="00C31C90" w:rsidRDefault="00AD2C63">
      <w:pPr>
        <w:pStyle w:val="BodyText"/>
        <w:tabs>
          <w:tab w:val="left" w:pos="2407"/>
        </w:tabs>
        <w:spacing w:before="41"/>
        <w:ind w:left="107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(designation)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provide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</w:t>
      </w:r>
      <w:r>
        <w:rPr>
          <w:spacing w:val="37"/>
        </w:rPr>
        <w:t xml:space="preserve"> </w:t>
      </w:r>
      <w:r>
        <w:t>information,</w:t>
      </w:r>
      <w:r>
        <w:rPr>
          <w:spacing w:val="38"/>
        </w:rPr>
        <w:t xml:space="preserve"> </w:t>
      </w:r>
      <w:r>
        <w:t>relevant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previous</w:t>
      </w:r>
    </w:p>
    <w:p w14:paraId="7931F1FA" w14:textId="77777777" w:rsidR="00C31C90" w:rsidRDefault="00C31C90">
      <w:pPr>
        <w:sectPr w:rsidR="00C31C90">
          <w:type w:val="continuous"/>
          <w:pgSz w:w="12240" w:h="20160"/>
          <w:pgMar w:top="1940" w:right="1000" w:bottom="280" w:left="1580" w:header="720" w:footer="720" w:gutter="0"/>
          <w:cols w:space="720"/>
        </w:sectPr>
      </w:pPr>
    </w:p>
    <w:p w14:paraId="0C1CFD48" w14:textId="77777777" w:rsidR="00C31C90" w:rsidRDefault="00AD2C63">
      <w:pPr>
        <w:pStyle w:val="BodyText"/>
        <w:tabs>
          <w:tab w:val="left" w:pos="2797"/>
          <w:tab w:val="left" w:pos="8775"/>
        </w:tabs>
        <w:spacing w:before="40" w:line="276" w:lineRule="auto"/>
        <w:ind w:left="107" w:hanging="1"/>
      </w:pPr>
      <w:r>
        <w:t>year</w:t>
      </w:r>
      <w:r>
        <w:rPr>
          <w:rFonts w:ascii="Times New Roman" w:hAnsi="Times New Roman"/>
          <w:u w:val="single"/>
        </w:rPr>
        <w:tab/>
      </w:r>
      <w:r>
        <w:t>*in</w:t>
      </w:r>
      <w:r>
        <w:rPr>
          <w:spacing w:val="49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case/in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sub‐section (5)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*section</w:t>
      </w:r>
      <w:r>
        <w:rPr>
          <w:spacing w:val="1"/>
        </w:rPr>
        <w:t xml:space="preserve"> </w:t>
      </w:r>
      <w:r>
        <w:t>90/section</w:t>
      </w:r>
      <w:r>
        <w:rPr>
          <w:spacing w:val="-2"/>
        </w:rPr>
        <w:t xml:space="preserve"> </w:t>
      </w:r>
      <w:r>
        <w:t>90A:</w:t>
      </w:r>
    </w:p>
    <w:p w14:paraId="4F2D7791" w14:textId="77777777" w:rsidR="00C31C90" w:rsidRDefault="00AD2C63">
      <w:pPr>
        <w:pStyle w:val="BodyText"/>
        <w:spacing w:before="40"/>
        <w:ind w:left="62"/>
      </w:pPr>
      <w:r>
        <w:br w:type="column"/>
      </w:r>
      <w:r>
        <w:t>for</w:t>
      </w:r>
      <w:r>
        <w:rPr>
          <w:spacing w:val="50"/>
        </w:rPr>
        <w:t xml:space="preserve"> </w:t>
      </w:r>
      <w:r>
        <w:t>the</w:t>
      </w:r>
    </w:p>
    <w:p w14:paraId="1E50C94C" w14:textId="77777777" w:rsidR="00C31C90" w:rsidRDefault="00C31C90">
      <w:pPr>
        <w:sectPr w:rsidR="00C31C90">
          <w:type w:val="continuous"/>
          <w:pgSz w:w="12240" w:h="20160"/>
          <w:pgMar w:top="1940" w:right="1000" w:bottom="280" w:left="1580" w:header="720" w:footer="720" w:gutter="0"/>
          <w:cols w:num="2" w:space="720" w:equalWidth="0">
            <w:col w:w="8776" w:space="40"/>
            <w:col w:w="844"/>
          </w:cols>
        </w:sectPr>
      </w:pPr>
    </w:p>
    <w:p w14:paraId="1C47375D" w14:textId="77777777" w:rsidR="00C31C90" w:rsidRDefault="00C31C90">
      <w:pPr>
        <w:pStyle w:val="BodyText"/>
        <w:spacing w:before="4"/>
        <w:rPr>
          <w:sz w:val="25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5220"/>
        <w:gridCol w:w="2786"/>
      </w:tblGrid>
      <w:tr w:rsidR="00C31C90" w14:paraId="5D2430D8" w14:textId="77777777">
        <w:trPr>
          <w:trHeight w:val="309"/>
        </w:trPr>
        <w:tc>
          <w:tcPr>
            <w:tcW w:w="1098" w:type="dxa"/>
          </w:tcPr>
          <w:p w14:paraId="73239A96" w14:textId="77777777" w:rsidR="00C31C90" w:rsidRDefault="00AD2C63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220" w:type="dxa"/>
          </w:tcPr>
          <w:p w14:paraId="37EE6859" w14:textId="77777777" w:rsidR="00C31C90" w:rsidRDefault="00AD2C63">
            <w:pPr>
              <w:pStyle w:val="TableParagraph"/>
              <w:ind w:left="1600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2786" w:type="dxa"/>
          </w:tcPr>
          <w:p w14:paraId="502601E9" w14:textId="77777777" w:rsidR="00C31C90" w:rsidRDefault="00AD2C63">
            <w:pPr>
              <w:pStyle w:val="TableParagraph"/>
              <w:ind w:left="1057" w:right="1048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C31C90" w14:paraId="1098FF94" w14:textId="77777777">
        <w:trPr>
          <w:trHeight w:val="309"/>
        </w:trPr>
        <w:tc>
          <w:tcPr>
            <w:tcW w:w="1098" w:type="dxa"/>
          </w:tcPr>
          <w:p w14:paraId="5072A935" w14:textId="77777777" w:rsidR="00C31C90" w:rsidRDefault="00AD2C63">
            <w:pPr>
              <w:pStyle w:val="TableParagraph"/>
              <w:spacing w:line="268" w:lineRule="exact"/>
              <w:ind w:left="106"/>
            </w:pPr>
            <w:r>
              <w:t>(i)</w:t>
            </w:r>
          </w:p>
        </w:tc>
        <w:tc>
          <w:tcPr>
            <w:tcW w:w="5220" w:type="dxa"/>
          </w:tcPr>
          <w:p w14:paraId="59D22ED1" w14:textId="77777777" w:rsidR="00C31C90" w:rsidRDefault="00AD2C63">
            <w:pPr>
              <w:pStyle w:val="TableParagraph"/>
              <w:spacing w:line="268" w:lineRule="exact"/>
            </w:pPr>
            <w:r>
              <w:t>Status</w:t>
            </w:r>
            <w:r>
              <w:rPr>
                <w:spacing w:val="-2"/>
              </w:rPr>
              <w:t xml:space="preserve"> </w:t>
            </w:r>
            <w:r>
              <w:t>(individual,</w:t>
            </w:r>
            <w:r>
              <w:rPr>
                <w:spacing w:val="-2"/>
              </w:rPr>
              <w:t xml:space="preserve"> </w:t>
            </w:r>
            <w:r>
              <w:t>company,</w:t>
            </w:r>
            <w:r>
              <w:rPr>
                <w:spacing w:val="-3"/>
              </w:rPr>
              <w:t xml:space="preserve"> </w:t>
            </w:r>
            <w:r>
              <w:t>firm</w:t>
            </w:r>
            <w:r>
              <w:rPr>
                <w:spacing w:val="-3"/>
              </w:rPr>
              <w:t xml:space="preserve"> </w:t>
            </w:r>
            <w:r>
              <w:t>etc.)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assessee</w:t>
            </w:r>
          </w:p>
        </w:tc>
        <w:tc>
          <w:tcPr>
            <w:tcW w:w="2786" w:type="dxa"/>
          </w:tcPr>
          <w:p w14:paraId="6F5AFC96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288477F7" w14:textId="77777777">
        <w:trPr>
          <w:trHeight w:val="308"/>
        </w:trPr>
        <w:tc>
          <w:tcPr>
            <w:tcW w:w="1098" w:type="dxa"/>
          </w:tcPr>
          <w:p w14:paraId="5891989F" w14:textId="77777777" w:rsidR="00C31C90" w:rsidRDefault="00AD2C63">
            <w:pPr>
              <w:pStyle w:val="TableParagraph"/>
              <w:spacing w:line="268" w:lineRule="exact"/>
              <w:ind w:left="106"/>
            </w:pPr>
            <w:r>
              <w:t>(ii)</w:t>
            </w:r>
          </w:p>
        </w:tc>
        <w:tc>
          <w:tcPr>
            <w:tcW w:w="5220" w:type="dxa"/>
          </w:tcPr>
          <w:p w14:paraId="6498ED04" w14:textId="77777777" w:rsidR="00C31C90" w:rsidRDefault="00AD2C63" w:rsidP="00AD2C63">
            <w:pPr>
              <w:pStyle w:val="TableParagraph"/>
              <w:tabs>
                <w:tab w:val="left" w:pos="2900"/>
              </w:tabs>
              <w:spacing w:line="268" w:lineRule="exact"/>
            </w:pPr>
            <w:r>
              <w:t>Permanent</w:t>
            </w:r>
            <w:r>
              <w:rPr>
                <w:spacing w:val="-3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Number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assessee</w:t>
            </w:r>
          </w:p>
        </w:tc>
        <w:tc>
          <w:tcPr>
            <w:tcW w:w="2786" w:type="dxa"/>
          </w:tcPr>
          <w:p w14:paraId="59C9A9D0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23F23C5C" w14:textId="77777777">
        <w:trPr>
          <w:trHeight w:val="927"/>
        </w:trPr>
        <w:tc>
          <w:tcPr>
            <w:tcW w:w="1098" w:type="dxa"/>
          </w:tcPr>
          <w:p w14:paraId="7CFB0BAE" w14:textId="77777777" w:rsidR="00C31C90" w:rsidRDefault="00AD2C63">
            <w:pPr>
              <w:pStyle w:val="TableParagraph"/>
              <w:ind w:left="106"/>
            </w:pPr>
            <w:r>
              <w:t>(iii)</w:t>
            </w:r>
          </w:p>
        </w:tc>
        <w:tc>
          <w:tcPr>
            <w:tcW w:w="5220" w:type="dxa"/>
          </w:tcPr>
          <w:p w14:paraId="45FC00F4" w14:textId="77777777" w:rsidR="00C31C90" w:rsidRDefault="00AD2C63">
            <w:pPr>
              <w:pStyle w:val="TableParagraph"/>
              <w:ind w:hanging="1"/>
            </w:pPr>
            <w:r>
              <w:t>Nationality</w:t>
            </w:r>
            <w:r>
              <w:rPr>
                <w:spacing w:val="20"/>
              </w:rPr>
              <w:t xml:space="preserve"> </w:t>
            </w:r>
            <w:r>
              <w:t>(in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case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an</w:t>
            </w:r>
            <w:r>
              <w:rPr>
                <w:spacing w:val="21"/>
              </w:rPr>
              <w:t xml:space="preserve"> </w:t>
            </w:r>
            <w:r>
              <w:t>individual)</w:t>
            </w:r>
            <w:r>
              <w:rPr>
                <w:spacing w:val="21"/>
              </w:rPr>
              <w:t xml:space="preserve"> 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t>Country</w:t>
            </w:r>
            <w:r>
              <w:rPr>
                <w:spacing w:val="22"/>
              </w:rPr>
              <w:t xml:space="preserve"> </w:t>
            </w:r>
            <w:r>
              <w:t>or</w:t>
            </w:r>
          </w:p>
          <w:p w14:paraId="6FBD7C76" w14:textId="77777777" w:rsidR="00C31C90" w:rsidRDefault="00AD2C63">
            <w:pPr>
              <w:pStyle w:val="TableParagraph"/>
              <w:spacing w:line="310" w:lineRule="atLeast"/>
            </w:pPr>
            <w:r>
              <w:t>specified</w:t>
            </w:r>
            <w:r>
              <w:rPr>
                <w:spacing w:val="45"/>
              </w:rPr>
              <w:t xml:space="preserve"> </w:t>
            </w:r>
            <w:r>
              <w:t>territory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incorporation</w:t>
            </w:r>
            <w:r>
              <w:rPr>
                <w:spacing w:val="44"/>
              </w:rPr>
              <w:t xml:space="preserve"> </w:t>
            </w:r>
            <w:r>
              <w:t>or</w:t>
            </w:r>
            <w:r>
              <w:rPr>
                <w:spacing w:val="45"/>
              </w:rPr>
              <w:t xml:space="preserve"> </w:t>
            </w:r>
            <w:r>
              <w:t>registration</w:t>
            </w:r>
            <w:r>
              <w:rPr>
                <w:spacing w:val="43"/>
              </w:rPr>
              <w:t xml:space="preserve"> </w:t>
            </w:r>
            <w:r>
              <w:t>(in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others)</w:t>
            </w:r>
          </w:p>
        </w:tc>
        <w:tc>
          <w:tcPr>
            <w:tcW w:w="2786" w:type="dxa"/>
          </w:tcPr>
          <w:p w14:paraId="535CA351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585481ED" w14:textId="77777777">
        <w:trPr>
          <w:trHeight w:val="1852"/>
        </w:trPr>
        <w:tc>
          <w:tcPr>
            <w:tcW w:w="1098" w:type="dxa"/>
          </w:tcPr>
          <w:p w14:paraId="1F025869" w14:textId="77777777" w:rsidR="00C31C90" w:rsidRDefault="00AD2C63">
            <w:pPr>
              <w:pStyle w:val="TableParagraph"/>
              <w:spacing w:line="268" w:lineRule="exact"/>
              <w:ind w:left="106"/>
            </w:pPr>
            <w:r>
              <w:t>(iv)</w:t>
            </w:r>
          </w:p>
        </w:tc>
        <w:tc>
          <w:tcPr>
            <w:tcW w:w="5220" w:type="dxa"/>
          </w:tcPr>
          <w:p w14:paraId="38067675" w14:textId="77777777" w:rsidR="00C31C90" w:rsidRDefault="00AD2C63">
            <w:pPr>
              <w:pStyle w:val="TableParagraph"/>
              <w:spacing w:line="276" w:lineRule="auto"/>
              <w:ind w:right="95"/>
              <w:jc w:val="both"/>
            </w:pPr>
            <w:r>
              <w:t>Assessee's tax identification number in the country or</w:t>
            </w:r>
            <w:r>
              <w:rPr>
                <w:spacing w:val="1"/>
              </w:rPr>
              <w:t xml:space="preserve"> </w:t>
            </w:r>
            <w:r>
              <w:t>specified territory of residence and if there is no such</w:t>
            </w:r>
            <w:r>
              <w:rPr>
                <w:spacing w:val="1"/>
              </w:rPr>
              <w:t xml:space="preserve"> </w:t>
            </w:r>
            <w:r>
              <w:t>number, then, a unique number on the basis of 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country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specified</w:t>
            </w:r>
            <w:r>
              <w:rPr>
                <w:spacing w:val="8"/>
              </w:rPr>
              <w:t xml:space="preserve"> </w:t>
            </w:r>
            <w:r>
              <w:t>territory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which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assessee</w:t>
            </w:r>
          </w:p>
          <w:p w14:paraId="6AFB36D3" w14:textId="77777777" w:rsidR="00C31C90" w:rsidRDefault="00AD2C63">
            <w:pPr>
              <w:pStyle w:val="TableParagraph"/>
              <w:jc w:val="both"/>
            </w:pPr>
            <w:r>
              <w:t>claims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resident</w:t>
            </w:r>
          </w:p>
        </w:tc>
        <w:tc>
          <w:tcPr>
            <w:tcW w:w="2786" w:type="dxa"/>
          </w:tcPr>
          <w:p w14:paraId="42733211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7907164B" w14:textId="77777777">
        <w:trPr>
          <w:trHeight w:val="927"/>
        </w:trPr>
        <w:tc>
          <w:tcPr>
            <w:tcW w:w="1098" w:type="dxa"/>
          </w:tcPr>
          <w:p w14:paraId="3D095370" w14:textId="77777777" w:rsidR="00C31C90" w:rsidRDefault="00AD2C63">
            <w:pPr>
              <w:pStyle w:val="TableParagraph"/>
              <w:ind w:left="106"/>
            </w:pPr>
            <w:r>
              <w:t>(v)</w:t>
            </w:r>
          </w:p>
        </w:tc>
        <w:tc>
          <w:tcPr>
            <w:tcW w:w="5220" w:type="dxa"/>
          </w:tcPr>
          <w:p w14:paraId="29D2D092" w14:textId="77777777" w:rsidR="00C31C90" w:rsidRDefault="00AD2C63">
            <w:pPr>
              <w:pStyle w:val="TableParagraph"/>
              <w:spacing w:line="276" w:lineRule="auto"/>
            </w:pPr>
            <w:r>
              <w:t>Period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which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residential</w:t>
            </w:r>
            <w:r>
              <w:rPr>
                <w:spacing w:val="10"/>
              </w:rPr>
              <w:t xml:space="preserve"> </w:t>
            </w:r>
            <w:r>
              <w:t>status</w:t>
            </w:r>
            <w:r>
              <w:rPr>
                <w:spacing w:val="13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mentioned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certificate</w:t>
            </w:r>
            <w:r>
              <w:rPr>
                <w:spacing w:val="23"/>
              </w:rPr>
              <w:t xml:space="preserve"> </w:t>
            </w:r>
            <w:r>
              <w:t>referred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sub‐section</w:t>
            </w:r>
            <w:r>
              <w:rPr>
                <w:spacing w:val="23"/>
              </w:rPr>
              <w:t xml:space="preserve"> </w:t>
            </w:r>
            <w:r>
              <w:t>(4)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section</w:t>
            </w:r>
          </w:p>
          <w:p w14:paraId="17984590" w14:textId="77777777" w:rsidR="00C31C90" w:rsidRDefault="00AD2C63">
            <w:pPr>
              <w:pStyle w:val="TableParagraph"/>
              <w:spacing w:line="268" w:lineRule="exact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sub‐section</w:t>
            </w:r>
            <w:r>
              <w:rPr>
                <w:spacing w:val="-3"/>
              </w:rPr>
              <w:t xml:space="preserve"> </w:t>
            </w:r>
            <w:r>
              <w:t>(4)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90A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applicable</w:t>
            </w:r>
          </w:p>
        </w:tc>
        <w:tc>
          <w:tcPr>
            <w:tcW w:w="2786" w:type="dxa"/>
          </w:tcPr>
          <w:p w14:paraId="47B15498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73FD1B99" w14:textId="77777777">
        <w:trPr>
          <w:trHeight w:val="927"/>
        </w:trPr>
        <w:tc>
          <w:tcPr>
            <w:tcW w:w="1098" w:type="dxa"/>
          </w:tcPr>
          <w:p w14:paraId="1FEF3B9A" w14:textId="77777777" w:rsidR="00C31C90" w:rsidRDefault="00AD2C63">
            <w:pPr>
              <w:pStyle w:val="TableParagraph"/>
              <w:spacing w:line="268" w:lineRule="exact"/>
              <w:ind w:left="106"/>
            </w:pPr>
            <w:r>
              <w:t>(vi)</w:t>
            </w:r>
          </w:p>
        </w:tc>
        <w:tc>
          <w:tcPr>
            <w:tcW w:w="5220" w:type="dxa"/>
          </w:tcPr>
          <w:p w14:paraId="37CE3C44" w14:textId="77777777" w:rsidR="00C31C90" w:rsidRDefault="00AD2C63">
            <w:pPr>
              <w:pStyle w:val="TableParagraph"/>
              <w:spacing w:line="276" w:lineRule="auto"/>
              <w:ind w:hanging="1"/>
            </w:pPr>
            <w:r>
              <w:t>Address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assessee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country</w:t>
            </w:r>
            <w:r>
              <w:rPr>
                <w:spacing w:val="14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territory</w:t>
            </w:r>
            <w:r>
              <w:rPr>
                <w:spacing w:val="-47"/>
              </w:rPr>
              <w:t xml:space="preserve"> </w:t>
            </w:r>
            <w:r>
              <w:t>outside</w:t>
            </w:r>
            <w:r>
              <w:rPr>
                <w:spacing w:val="41"/>
              </w:rPr>
              <w:t xml:space="preserve"> </w:t>
            </w:r>
            <w:r>
              <w:t>India</w:t>
            </w:r>
            <w:r>
              <w:rPr>
                <w:spacing w:val="41"/>
              </w:rPr>
              <w:t xml:space="preserve"> </w:t>
            </w:r>
            <w:r>
              <w:t>during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period</w:t>
            </w:r>
            <w:r>
              <w:rPr>
                <w:spacing w:val="42"/>
              </w:rPr>
              <w:t xml:space="preserve"> </w:t>
            </w:r>
            <w:r>
              <w:t>for</w:t>
            </w:r>
            <w:r>
              <w:rPr>
                <w:spacing w:val="41"/>
              </w:rPr>
              <w:t xml:space="preserve"> </w:t>
            </w:r>
            <w:r>
              <w:t>which</w:t>
            </w:r>
            <w:r>
              <w:rPr>
                <w:spacing w:val="41"/>
              </w:rPr>
              <w:t xml:space="preserve"> </w:t>
            </w:r>
            <w:r>
              <w:t>the</w:t>
            </w:r>
          </w:p>
          <w:p w14:paraId="7DEAD4D1" w14:textId="77777777" w:rsidR="00C31C90" w:rsidRDefault="00AD2C63">
            <w:pPr>
              <w:pStyle w:val="TableParagraph"/>
            </w:pPr>
            <w:r>
              <w:t>certificate,</w:t>
            </w:r>
            <w:r>
              <w:rPr>
                <w:spacing w:val="-4"/>
              </w:rPr>
              <w:t xml:space="preserve"> </w:t>
            </w:r>
            <w:r>
              <w:t>mentioned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(v)</w:t>
            </w:r>
            <w:r>
              <w:rPr>
                <w:spacing w:val="-6"/>
              </w:rPr>
              <w:t xml:space="preserve"> </w:t>
            </w:r>
            <w:r>
              <w:t>above,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applicable</w:t>
            </w:r>
          </w:p>
        </w:tc>
        <w:tc>
          <w:tcPr>
            <w:tcW w:w="2786" w:type="dxa"/>
          </w:tcPr>
          <w:p w14:paraId="34F34725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018AF85" w14:textId="77777777" w:rsidR="00C31C90" w:rsidRDefault="00C31C90">
      <w:pPr>
        <w:pStyle w:val="BodyText"/>
        <w:spacing w:before="8"/>
        <w:rPr>
          <w:sz w:val="20"/>
        </w:rPr>
      </w:pPr>
    </w:p>
    <w:p w14:paraId="5E1273BB" w14:textId="77777777" w:rsidR="00C31C90" w:rsidRDefault="00AD2C63">
      <w:pPr>
        <w:pStyle w:val="BodyText"/>
        <w:tabs>
          <w:tab w:val="left" w:pos="4654"/>
        </w:tabs>
        <w:spacing w:before="55" w:line="276" w:lineRule="auto"/>
        <w:ind w:left="107" w:right="118" w:hanging="1"/>
      </w:pP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obtained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certificate</w:t>
      </w:r>
      <w:r>
        <w:rPr>
          <w:spacing w:val="7"/>
        </w:rPr>
        <w:t xml:space="preserve"> </w:t>
      </w:r>
      <w:r>
        <w:t>referred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sub‐section</w:t>
      </w:r>
      <w:r>
        <w:rPr>
          <w:spacing w:val="7"/>
        </w:rPr>
        <w:t xml:space="preserve"> </w:t>
      </w:r>
      <w:r>
        <w:t>(4)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90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sub‐section</w:t>
      </w:r>
      <w:r>
        <w:rPr>
          <w:spacing w:val="9"/>
        </w:rPr>
        <w:t xml:space="preserve"> </w:t>
      </w:r>
      <w:r>
        <w:t>(4)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90A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of</w:t>
      </w:r>
      <w:r>
        <w:rPr>
          <w:rFonts w:ascii="Times New Roman" w:hAnsi="Times New Roman"/>
          <w:u w:val="single"/>
        </w:rPr>
        <w:tab/>
      </w: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India).</w:t>
      </w:r>
    </w:p>
    <w:p w14:paraId="04EEB4CA" w14:textId="77777777" w:rsidR="00C31C90" w:rsidRDefault="00C31C90">
      <w:pPr>
        <w:pStyle w:val="BodyText"/>
        <w:spacing w:before="4"/>
        <w:rPr>
          <w:sz w:val="25"/>
        </w:rPr>
      </w:pPr>
    </w:p>
    <w:p w14:paraId="549A536B" w14:textId="77777777" w:rsidR="00C31C90" w:rsidRDefault="00AD2C63">
      <w:pPr>
        <w:pStyle w:val="BodyText"/>
        <w:tabs>
          <w:tab w:val="left" w:pos="2719"/>
          <w:tab w:val="left" w:pos="2818"/>
          <w:tab w:val="left" w:pos="3451"/>
        </w:tabs>
        <w:spacing w:line="276" w:lineRule="auto"/>
        <w:ind w:left="107" w:right="6206"/>
        <w:rPr>
          <w:rFonts w:ascii="Times New Roman"/>
        </w:rPr>
      </w:pPr>
      <w:r>
        <w:t>Signature: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Address: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F7F05E4" w14:textId="77777777" w:rsidR="00C31C90" w:rsidRDefault="00AD2C63">
      <w:pPr>
        <w:pStyle w:val="BodyText"/>
        <w:tabs>
          <w:tab w:val="left" w:pos="718"/>
          <w:tab w:val="left" w:pos="3862"/>
        </w:tabs>
        <w:ind w:left="107"/>
        <w:rPr>
          <w:rFonts w:ascii="Times New Roman"/>
        </w:rPr>
      </w:pPr>
      <w:r>
        <w:t>PAN</w:t>
      </w:r>
      <w:r>
        <w:tab/>
        <w:t>Number: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11C363" w14:textId="77777777" w:rsidR="00C31C90" w:rsidRDefault="00AD2C63">
      <w:pPr>
        <w:pStyle w:val="BodyText"/>
        <w:tabs>
          <w:tab w:val="left" w:pos="3005"/>
        </w:tabs>
        <w:spacing w:before="40"/>
        <w:ind w:left="107"/>
        <w:rPr>
          <w:rFonts w:ascii="Times New Roman"/>
        </w:rPr>
      </w:pPr>
      <w:r>
        <w:t>Email: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817259" w14:textId="77777777" w:rsidR="00C31C90" w:rsidRDefault="00AD2C63">
      <w:pPr>
        <w:pStyle w:val="BodyText"/>
        <w:tabs>
          <w:tab w:val="left" w:pos="4199"/>
        </w:tabs>
        <w:spacing w:before="41"/>
        <w:ind w:left="107"/>
        <w:rPr>
          <w:rFonts w:ascii="Times New Roman"/>
        </w:rPr>
      </w:pP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0CA1D1" w14:textId="77777777" w:rsidR="00C31C90" w:rsidRDefault="00C31C90">
      <w:pPr>
        <w:rPr>
          <w:rFonts w:ascii="Times New Roman"/>
        </w:rPr>
        <w:sectPr w:rsidR="00C31C90">
          <w:type w:val="continuous"/>
          <w:pgSz w:w="12240" w:h="20160"/>
          <w:pgMar w:top="1940" w:right="1000" w:bottom="280" w:left="1580" w:header="720" w:footer="720" w:gutter="0"/>
          <w:cols w:space="720"/>
        </w:sectPr>
      </w:pPr>
    </w:p>
    <w:p w14:paraId="63A88E77" w14:textId="77777777" w:rsidR="00C31C90" w:rsidRDefault="00AD2C63">
      <w:pPr>
        <w:pStyle w:val="Heading1"/>
      </w:pPr>
      <w:r>
        <w:lastRenderedPageBreak/>
        <w:t>Verification</w:t>
      </w:r>
    </w:p>
    <w:p w14:paraId="546E4644" w14:textId="77777777" w:rsidR="00C31C90" w:rsidRDefault="00C31C90">
      <w:pPr>
        <w:pStyle w:val="BodyText"/>
        <w:rPr>
          <w:b/>
        </w:rPr>
      </w:pPr>
    </w:p>
    <w:p w14:paraId="258A9325" w14:textId="77777777" w:rsidR="00C31C90" w:rsidRDefault="00C31C90">
      <w:pPr>
        <w:pStyle w:val="BodyText"/>
        <w:spacing w:before="11"/>
        <w:rPr>
          <w:b/>
          <w:sz w:val="31"/>
        </w:rPr>
      </w:pPr>
    </w:p>
    <w:p w14:paraId="503BB042" w14:textId="77777777" w:rsidR="00C31C90" w:rsidRDefault="00AD2C63">
      <w:pPr>
        <w:pStyle w:val="BodyText"/>
        <w:tabs>
          <w:tab w:val="left" w:pos="2865"/>
        </w:tabs>
        <w:spacing w:line="276" w:lineRule="auto"/>
        <w:ind w:left="107" w:right="118" w:hanging="1"/>
      </w:pPr>
      <w:r>
        <w:t>I</w:t>
      </w:r>
      <w:r>
        <w:rPr>
          <w:rFonts w:ascii="Times New Roman"/>
          <w:u w:val="single"/>
        </w:rPr>
        <w:tab/>
      </w:r>
      <w:r>
        <w:t>do</w:t>
      </w:r>
      <w:r>
        <w:rPr>
          <w:spacing w:val="22"/>
        </w:rPr>
        <w:t xml:space="preserve"> </w:t>
      </w:r>
      <w:r>
        <w:t>hereby</w:t>
      </w:r>
      <w:r>
        <w:rPr>
          <w:spacing w:val="23"/>
        </w:rPr>
        <w:t xml:space="preserve"> </w:t>
      </w:r>
      <w:r>
        <w:t>declare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best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knowledge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belief</w:t>
      </w:r>
      <w:r>
        <w:rPr>
          <w:spacing w:val="23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 correct, complete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truly stated.</w:t>
      </w:r>
    </w:p>
    <w:p w14:paraId="1CE5A833" w14:textId="77777777" w:rsidR="00C31C90" w:rsidRDefault="00C31C90">
      <w:pPr>
        <w:pStyle w:val="BodyText"/>
        <w:spacing w:before="3"/>
        <w:rPr>
          <w:sz w:val="25"/>
        </w:rPr>
      </w:pPr>
    </w:p>
    <w:p w14:paraId="3172664C" w14:textId="77777777" w:rsidR="00C31C90" w:rsidRDefault="00AD2C63">
      <w:pPr>
        <w:pStyle w:val="BodyText"/>
        <w:tabs>
          <w:tab w:val="left" w:pos="3740"/>
          <w:tab w:val="left" w:pos="5985"/>
        </w:tabs>
        <w:ind w:left="107"/>
        <w:rPr>
          <w:rFonts w:ascii="Times New Roman"/>
        </w:rPr>
      </w:pPr>
      <w:r>
        <w:t>Verified</w:t>
      </w:r>
      <w:r>
        <w:rPr>
          <w:spacing w:val="-2"/>
        </w:rPr>
        <w:t xml:space="preserve"> </w:t>
      </w:r>
      <w:r>
        <w:t>today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CB4D2D" w14:textId="77777777" w:rsidR="00C31C90" w:rsidRDefault="00C31C90">
      <w:pPr>
        <w:pStyle w:val="BodyText"/>
        <w:rPr>
          <w:rFonts w:ascii="Times New Roman"/>
          <w:sz w:val="20"/>
        </w:rPr>
      </w:pPr>
    </w:p>
    <w:p w14:paraId="6E5C6979" w14:textId="77777777" w:rsidR="00C31C90" w:rsidRDefault="00C31C90">
      <w:pPr>
        <w:pStyle w:val="BodyText"/>
        <w:rPr>
          <w:rFonts w:ascii="Times New Roman"/>
          <w:sz w:val="20"/>
        </w:rPr>
      </w:pPr>
    </w:p>
    <w:p w14:paraId="6A4734A6" w14:textId="77777777" w:rsidR="00C31C90" w:rsidRDefault="00C31C90">
      <w:pPr>
        <w:pStyle w:val="BodyText"/>
        <w:rPr>
          <w:rFonts w:ascii="Times New Roman"/>
          <w:sz w:val="20"/>
        </w:rPr>
      </w:pPr>
    </w:p>
    <w:p w14:paraId="48BBC182" w14:textId="77777777" w:rsidR="00C31C90" w:rsidRDefault="00C31C90">
      <w:pPr>
        <w:pStyle w:val="BodyText"/>
        <w:rPr>
          <w:rFonts w:ascii="Times New Roman"/>
          <w:sz w:val="20"/>
        </w:rPr>
      </w:pPr>
    </w:p>
    <w:p w14:paraId="65FB8612" w14:textId="77777777" w:rsidR="00C31C90" w:rsidRDefault="0037557F">
      <w:pPr>
        <w:pStyle w:val="BodyText"/>
        <w:spacing w:before="1"/>
        <w:rPr>
          <w:rFonts w:ascii="Times New Roman"/>
          <w:sz w:val="21"/>
        </w:rPr>
      </w:pPr>
      <w:r>
        <w:pict w14:anchorId="30BEA4D2">
          <v:shape id="_x0000_s1026" style="position:absolute;margin-left:419.15pt;margin-top:14.5pt;width:136.85pt;height:.1pt;z-index:-251658752;mso-wrap-distance-left:0;mso-wrap-distance-right:0;mso-position-horizontal-relative:page" coordorigin="8383,290" coordsize="2737,0" path="m8383,290r2737,e" filled="f" strokeweight=".25178mm">
            <v:path arrowok="t"/>
            <w10:wrap type="topAndBottom" anchorx="page"/>
          </v:shape>
        </w:pict>
      </w:r>
    </w:p>
    <w:p w14:paraId="7D534550" w14:textId="77777777" w:rsidR="00C31C90" w:rsidRDefault="00AD2C63">
      <w:pPr>
        <w:pStyle w:val="BodyText"/>
        <w:spacing w:before="30"/>
        <w:ind w:left="4952"/>
      </w:pPr>
      <w:r>
        <w:t>(Signature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information)</w:t>
      </w:r>
    </w:p>
    <w:p w14:paraId="7E971A06" w14:textId="77777777" w:rsidR="00C31C90" w:rsidRDefault="00C31C90">
      <w:pPr>
        <w:pStyle w:val="BodyText"/>
        <w:spacing w:before="1"/>
        <w:rPr>
          <w:sz w:val="24"/>
        </w:rPr>
      </w:pPr>
    </w:p>
    <w:p w14:paraId="05CE6413" w14:textId="77777777" w:rsidR="00C31C90" w:rsidRDefault="00AD2C63">
      <w:pPr>
        <w:pStyle w:val="BodyText"/>
        <w:spacing w:before="55"/>
        <w:ind w:left="107"/>
      </w:pPr>
      <w:r>
        <w:t>Place:</w:t>
      </w:r>
      <w:r>
        <w:rPr>
          <w:spacing w:val="-5"/>
        </w:rPr>
        <w:t xml:space="preserve"> </w:t>
      </w:r>
      <w:r>
        <w:t>……………………………</w:t>
      </w:r>
    </w:p>
    <w:p w14:paraId="59E1E52C" w14:textId="77777777" w:rsidR="00C31C90" w:rsidRDefault="00C31C90">
      <w:pPr>
        <w:pStyle w:val="BodyText"/>
        <w:spacing w:before="8"/>
        <w:rPr>
          <w:sz w:val="28"/>
        </w:rPr>
      </w:pPr>
    </w:p>
    <w:p w14:paraId="4A21B2A2" w14:textId="77777777" w:rsidR="00C31C90" w:rsidRDefault="00AD2C63">
      <w:pPr>
        <w:pStyle w:val="Heading2"/>
        <w:jc w:val="left"/>
      </w:pPr>
      <w:r>
        <w:t>Notes:</w:t>
      </w:r>
    </w:p>
    <w:p w14:paraId="09CECF0A" w14:textId="77777777" w:rsidR="00C31C90" w:rsidRDefault="00AD2C63">
      <w:pPr>
        <w:pStyle w:val="ListParagraph"/>
        <w:numPr>
          <w:ilvl w:val="0"/>
          <w:numId w:val="1"/>
        </w:numPr>
        <w:tabs>
          <w:tab w:val="left" w:pos="324"/>
        </w:tabs>
        <w:spacing w:before="40"/>
        <w:ind w:hanging="217"/>
      </w:pPr>
      <w:r>
        <w:t>*Delete</w:t>
      </w:r>
      <w:r>
        <w:rPr>
          <w:spacing w:val="-4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applicable.</w:t>
      </w:r>
    </w:p>
    <w:p w14:paraId="5DE97278" w14:textId="77777777" w:rsidR="00C31C90" w:rsidRDefault="00AD2C63">
      <w:pPr>
        <w:pStyle w:val="ListParagraph"/>
        <w:numPr>
          <w:ilvl w:val="0"/>
          <w:numId w:val="1"/>
        </w:numPr>
        <w:tabs>
          <w:tab w:val="left" w:pos="324"/>
        </w:tabs>
        <w:ind w:hanging="217"/>
      </w:pPr>
      <w:r>
        <w:t>#Write</w:t>
      </w:r>
      <w:r>
        <w:rPr>
          <w:spacing w:val="-4"/>
        </w:rPr>
        <w:t xml:space="preserve"> </w:t>
      </w:r>
      <w:r>
        <w:t>N.A.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sub‐section</w:t>
      </w:r>
    </w:p>
    <w:p w14:paraId="5FD95C81" w14:textId="77777777" w:rsidR="00C31C90" w:rsidRDefault="00AD2C63">
      <w:pPr>
        <w:pStyle w:val="BodyText"/>
        <w:spacing w:before="42"/>
        <w:ind w:left="107"/>
      </w:pPr>
      <w:r>
        <w:t>(4)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sub‐section</w:t>
      </w:r>
      <w:r>
        <w:rPr>
          <w:spacing w:val="-1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90A.</w:t>
      </w:r>
    </w:p>
    <w:sectPr w:rsidR="00C31C90">
      <w:pgSz w:w="12240" w:h="20160"/>
      <w:pgMar w:top="184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058B"/>
    <w:multiLevelType w:val="hybridMultilevel"/>
    <w:tmpl w:val="9F1EC43E"/>
    <w:lvl w:ilvl="0" w:tplc="1FDA3E2E">
      <w:start w:val="1"/>
      <w:numFmt w:val="decimal"/>
      <w:lvlText w:val="%1."/>
      <w:lvlJc w:val="left"/>
      <w:pPr>
        <w:ind w:left="323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ED209186">
      <w:numFmt w:val="bullet"/>
      <w:lvlText w:val="•"/>
      <w:lvlJc w:val="left"/>
      <w:pPr>
        <w:ind w:left="1254" w:hanging="216"/>
      </w:pPr>
      <w:rPr>
        <w:rFonts w:hint="default"/>
        <w:lang w:val="en-US" w:eastAsia="en-US" w:bidi="ar-SA"/>
      </w:rPr>
    </w:lvl>
    <w:lvl w:ilvl="2" w:tplc="6492CF5A">
      <w:numFmt w:val="bullet"/>
      <w:lvlText w:val="•"/>
      <w:lvlJc w:val="left"/>
      <w:pPr>
        <w:ind w:left="2188" w:hanging="216"/>
      </w:pPr>
      <w:rPr>
        <w:rFonts w:hint="default"/>
        <w:lang w:val="en-US" w:eastAsia="en-US" w:bidi="ar-SA"/>
      </w:rPr>
    </w:lvl>
    <w:lvl w:ilvl="3" w:tplc="4F2E1C78">
      <w:numFmt w:val="bullet"/>
      <w:lvlText w:val="•"/>
      <w:lvlJc w:val="left"/>
      <w:pPr>
        <w:ind w:left="3122" w:hanging="216"/>
      </w:pPr>
      <w:rPr>
        <w:rFonts w:hint="default"/>
        <w:lang w:val="en-US" w:eastAsia="en-US" w:bidi="ar-SA"/>
      </w:rPr>
    </w:lvl>
    <w:lvl w:ilvl="4" w:tplc="68A28B9A">
      <w:numFmt w:val="bullet"/>
      <w:lvlText w:val="•"/>
      <w:lvlJc w:val="left"/>
      <w:pPr>
        <w:ind w:left="4056" w:hanging="216"/>
      </w:pPr>
      <w:rPr>
        <w:rFonts w:hint="default"/>
        <w:lang w:val="en-US" w:eastAsia="en-US" w:bidi="ar-SA"/>
      </w:rPr>
    </w:lvl>
    <w:lvl w:ilvl="5" w:tplc="F962A57C">
      <w:numFmt w:val="bullet"/>
      <w:lvlText w:val="•"/>
      <w:lvlJc w:val="left"/>
      <w:pPr>
        <w:ind w:left="4990" w:hanging="216"/>
      </w:pPr>
      <w:rPr>
        <w:rFonts w:hint="default"/>
        <w:lang w:val="en-US" w:eastAsia="en-US" w:bidi="ar-SA"/>
      </w:rPr>
    </w:lvl>
    <w:lvl w:ilvl="6" w:tplc="04D81230">
      <w:numFmt w:val="bullet"/>
      <w:lvlText w:val="•"/>
      <w:lvlJc w:val="left"/>
      <w:pPr>
        <w:ind w:left="5924" w:hanging="216"/>
      </w:pPr>
      <w:rPr>
        <w:rFonts w:hint="default"/>
        <w:lang w:val="en-US" w:eastAsia="en-US" w:bidi="ar-SA"/>
      </w:rPr>
    </w:lvl>
    <w:lvl w:ilvl="7" w:tplc="18ACC0A6">
      <w:numFmt w:val="bullet"/>
      <w:lvlText w:val="•"/>
      <w:lvlJc w:val="left"/>
      <w:pPr>
        <w:ind w:left="6858" w:hanging="216"/>
      </w:pPr>
      <w:rPr>
        <w:rFonts w:hint="default"/>
        <w:lang w:val="en-US" w:eastAsia="en-US" w:bidi="ar-SA"/>
      </w:rPr>
    </w:lvl>
    <w:lvl w:ilvl="8" w:tplc="30384788">
      <w:numFmt w:val="bullet"/>
      <w:lvlText w:val="•"/>
      <w:lvlJc w:val="left"/>
      <w:pPr>
        <w:ind w:left="7792" w:hanging="216"/>
      </w:pPr>
      <w:rPr>
        <w:rFonts w:hint="default"/>
        <w:lang w:val="en-US" w:eastAsia="en-US" w:bidi="ar-SA"/>
      </w:rPr>
    </w:lvl>
  </w:abstractNum>
  <w:num w:numId="1" w16cid:durableId="110041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C90"/>
    <w:rsid w:val="0037557F"/>
    <w:rsid w:val="006E570C"/>
    <w:rsid w:val="00AD2C63"/>
    <w:rsid w:val="00C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20BF70"/>
  <w15:docId w15:val="{BD8454C3-87DF-49A2-ADA7-31B8E24B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2"/>
      <w:ind w:left="89" w:right="10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7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9"/>
      <w:ind w:left="323" w:hanging="21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 7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7</dc:title>
  <dc:creator>NODH09009</dc:creator>
  <cp:lastModifiedBy>Vipul Jain</cp:lastModifiedBy>
  <cp:revision>3</cp:revision>
  <dcterms:created xsi:type="dcterms:W3CDTF">2022-06-24T12:52:00Z</dcterms:created>
  <dcterms:modified xsi:type="dcterms:W3CDTF">2022-07-01T16:59:00Z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2022-06-03T00:00:00Z</vt:filetime>
  </property>
</Properties>
</file>